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1F8D4" w14:textId="77777777" w:rsidR="003E2446" w:rsidRDefault="003E2446" w:rsidP="009A0946">
      <w:pPr>
        <w:pStyle w:val="En-tte"/>
        <w:tabs>
          <w:tab w:val="clear" w:pos="4320"/>
          <w:tab w:val="clear" w:pos="8640"/>
        </w:tabs>
        <w:jc w:val="center"/>
        <w:rPr>
          <w:b/>
          <w:sz w:val="24"/>
        </w:rPr>
      </w:pPr>
    </w:p>
    <w:p w14:paraId="4973B6B4" w14:textId="77777777" w:rsidR="00204AD5" w:rsidRDefault="00204AD5" w:rsidP="009A0946">
      <w:pPr>
        <w:pStyle w:val="En-tte"/>
        <w:tabs>
          <w:tab w:val="clear" w:pos="4320"/>
          <w:tab w:val="clear" w:pos="8640"/>
        </w:tabs>
        <w:jc w:val="center"/>
        <w:rPr>
          <w:b/>
          <w:sz w:val="24"/>
        </w:rPr>
      </w:pPr>
    </w:p>
    <w:p w14:paraId="4A02AF79" w14:textId="77777777" w:rsidR="00841560" w:rsidRDefault="00841560" w:rsidP="00841560">
      <w:pPr>
        <w:jc w:val="center"/>
        <w:rPr>
          <w:rFonts w:ascii="Arial" w:hAnsi="Arial" w:cs="Arial"/>
          <w:b/>
          <w:bCs/>
          <w:sz w:val="24"/>
        </w:rPr>
      </w:pPr>
      <w:r w:rsidRPr="005D30D2">
        <w:rPr>
          <w:rFonts w:ascii="Arial" w:hAnsi="Arial" w:cs="Arial"/>
          <w:b/>
          <w:bCs/>
          <w:sz w:val="24"/>
        </w:rPr>
        <w:t xml:space="preserve">De nouveaux gradués du projet "Des outils pour la vie" </w:t>
      </w:r>
    </w:p>
    <w:p w14:paraId="2E605119" w14:textId="38F5D53F" w:rsidR="00841560" w:rsidRPr="005D30D2" w:rsidRDefault="00841560" w:rsidP="00841560">
      <w:pPr>
        <w:jc w:val="center"/>
        <w:rPr>
          <w:rFonts w:ascii="Arial" w:hAnsi="Arial" w:cs="Arial"/>
          <w:b/>
          <w:bCs/>
          <w:sz w:val="24"/>
        </w:rPr>
      </w:pPr>
      <w:bookmarkStart w:id="0" w:name="_GoBack"/>
      <w:bookmarkEnd w:id="0"/>
      <w:proofErr w:type="gramStart"/>
      <w:r w:rsidRPr="005D30D2">
        <w:rPr>
          <w:rFonts w:ascii="Arial" w:hAnsi="Arial" w:cs="Arial"/>
          <w:b/>
          <w:bCs/>
          <w:sz w:val="24"/>
        </w:rPr>
        <w:t>de</w:t>
      </w:r>
      <w:proofErr w:type="gramEnd"/>
      <w:r w:rsidRPr="005D30D2">
        <w:rPr>
          <w:rFonts w:ascii="Arial" w:hAnsi="Arial" w:cs="Arial"/>
          <w:b/>
          <w:bCs/>
          <w:sz w:val="24"/>
        </w:rPr>
        <w:t xml:space="preserve"> l'école St-Louis.</w:t>
      </w:r>
    </w:p>
    <w:p w14:paraId="40140133" w14:textId="77777777" w:rsidR="00841560" w:rsidRPr="005D30D2" w:rsidRDefault="00841560" w:rsidP="00841560">
      <w:pPr>
        <w:jc w:val="both"/>
        <w:rPr>
          <w:rFonts w:ascii="Arial" w:hAnsi="Arial" w:cs="Arial"/>
          <w:sz w:val="24"/>
        </w:rPr>
      </w:pPr>
    </w:p>
    <w:p w14:paraId="5A7EE88D" w14:textId="77777777" w:rsidR="00841560" w:rsidRPr="005D30D2" w:rsidRDefault="00841560" w:rsidP="00841560">
      <w:pPr>
        <w:jc w:val="both"/>
        <w:rPr>
          <w:rFonts w:ascii="Arial" w:hAnsi="Arial" w:cs="Arial"/>
          <w:sz w:val="24"/>
        </w:rPr>
      </w:pPr>
      <w:r w:rsidRPr="005D30D2">
        <w:rPr>
          <w:rFonts w:ascii="Arial" w:hAnsi="Arial" w:cs="Arial"/>
          <w:b/>
          <w:sz w:val="24"/>
        </w:rPr>
        <w:t>Thetford Mines – le 24 mai 2022 –</w:t>
      </w:r>
      <w:r>
        <w:rPr>
          <w:rFonts w:ascii="Arial" w:hAnsi="Arial" w:cs="Arial"/>
          <w:sz w:val="24"/>
        </w:rPr>
        <w:t xml:space="preserve"> Depuis </w:t>
      </w:r>
      <w:r w:rsidRPr="005D30D2">
        <w:rPr>
          <w:rFonts w:ascii="Arial" w:hAnsi="Arial" w:cs="Arial"/>
          <w:sz w:val="24"/>
        </w:rPr>
        <w:t>2014, le projet « Des outils pour la vie » est actif à l'école St-Louis. Cette année, tous les élèves de 3</w:t>
      </w:r>
      <w:r w:rsidRPr="005D30D2">
        <w:rPr>
          <w:rFonts w:ascii="Arial" w:hAnsi="Arial" w:cs="Arial"/>
          <w:sz w:val="24"/>
          <w:vertAlign w:val="superscript"/>
        </w:rPr>
        <w:t>e</w:t>
      </w:r>
      <w:r w:rsidRPr="005D30D2">
        <w:rPr>
          <w:rFonts w:ascii="Arial" w:hAnsi="Arial" w:cs="Arial"/>
          <w:sz w:val="24"/>
        </w:rPr>
        <w:t xml:space="preserve"> année et de 4</w:t>
      </w:r>
      <w:r w:rsidRPr="005D30D2">
        <w:rPr>
          <w:rFonts w:ascii="Arial" w:hAnsi="Arial" w:cs="Arial"/>
          <w:sz w:val="24"/>
          <w:vertAlign w:val="superscript"/>
        </w:rPr>
        <w:t>e</w:t>
      </w:r>
      <w:r w:rsidRPr="005D30D2">
        <w:rPr>
          <w:rFonts w:ascii="Arial" w:hAnsi="Arial" w:cs="Arial"/>
          <w:sz w:val="24"/>
        </w:rPr>
        <w:t xml:space="preserve"> année ont participé au projet Taekwondo.  Les 98 élèves ont d’ailleurs présenté un magnifique spectacle pour clôturer les pratiques et connaissances acquises dans cette discipline au cours de la dernière année.  Ils ont accédé au grade de la ceinture jaune.  Les principales valeurs transmises dans ce projet sont le respect, la discipline et l'importance de développer de saines habitudes de vie.</w:t>
      </w:r>
    </w:p>
    <w:p w14:paraId="51AC600F" w14:textId="77777777" w:rsidR="00841560" w:rsidRDefault="00841560" w:rsidP="00841560">
      <w:pPr>
        <w:jc w:val="center"/>
        <w:rPr>
          <w:rFonts w:ascii="Arial" w:hAnsi="Arial" w:cs="Arial"/>
          <w:sz w:val="24"/>
        </w:rPr>
      </w:pPr>
      <w:r>
        <w:rPr>
          <w:rFonts w:ascii="Arial" w:hAnsi="Arial" w:cs="Arial"/>
          <w:sz w:val="24"/>
        </w:rPr>
        <w:t>-30-</w:t>
      </w:r>
    </w:p>
    <w:p w14:paraId="5CEDFC6F" w14:textId="77777777" w:rsidR="00841560" w:rsidRDefault="00841560" w:rsidP="00841560">
      <w:pPr>
        <w:jc w:val="center"/>
        <w:rPr>
          <w:rFonts w:ascii="Arial" w:hAnsi="Arial" w:cs="Arial"/>
          <w:sz w:val="24"/>
        </w:rPr>
      </w:pPr>
    </w:p>
    <w:p w14:paraId="30FA1820" w14:textId="77777777" w:rsidR="00841560" w:rsidRDefault="00841560" w:rsidP="00841560">
      <w:pPr>
        <w:jc w:val="both"/>
        <w:rPr>
          <w:rFonts w:ascii="Arial" w:hAnsi="Arial" w:cs="Arial"/>
          <w:sz w:val="24"/>
        </w:rPr>
      </w:pPr>
      <w:r>
        <w:rPr>
          <w:rFonts w:ascii="Arial" w:hAnsi="Arial" w:cs="Arial"/>
          <w:sz w:val="24"/>
        </w:rPr>
        <w:t>Renseignements :</w:t>
      </w:r>
    </w:p>
    <w:p w14:paraId="057C4963" w14:textId="77777777" w:rsidR="00841560" w:rsidRDefault="00841560" w:rsidP="00841560">
      <w:pPr>
        <w:jc w:val="both"/>
        <w:rPr>
          <w:rFonts w:ascii="Arial" w:hAnsi="Arial" w:cs="Arial"/>
          <w:sz w:val="24"/>
        </w:rPr>
      </w:pPr>
      <w:r>
        <w:rPr>
          <w:rFonts w:ascii="Arial" w:hAnsi="Arial" w:cs="Arial"/>
          <w:sz w:val="24"/>
        </w:rPr>
        <w:t>Annie Paquette`</w:t>
      </w:r>
    </w:p>
    <w:p w14:paraId="0C181291" w14:textId="77777777" w:rsidR="00841560" w:rsidRDefault="00841560" w:rsidP="00841560">
      <w:pPr>
        <w:jc w:val="both"/>
        <w:rPr>
          <w:rFonts w:ascii="Arial" w:hAnsi="Arial" w:cs="Arial"/>
          <w:sz w:val="24"/>
        </w:rPr>
      </w:pPr>
      <w:r>
        <w:rPr>
          <w:rFonts w:ascii="Arial" w:hAnsi="Arial" w:cs="Arial"/>
          <w:sz w:val="24"/>
        </w:rPr>
        <w:t>Directrice</w:t>
      </w:r>
    </w:p>
    <w:p w14:paraId="128CEF9D" w14:textId="77777777" w:rsidR="00841560" w:rsidRDefault="00841560" w:rsidP="00841560">
      <w:pPr>
        <w:jc w:val="both"/>
        <w:rPr>
          <w:rFonts w:ascii="Arial" w:hAnsi="Arial" w:cs="Arial"/>
          <w:sz w:val="24"/>
        </w:rPr>
      </w:pPr>
      <w:r>
        <w:rPr>
          <w:rFonts w:ascii="Arial" w:hAnsi="Arial" w:cs="Arial"/>
          <w:sz w:val="24"/>
        </w:rPr>
        <w:t>École St-Louis</w:t>
      </w:r>
    </w:p>
    <w:p w14:paraId="43D11095" w14:textId="77777777" w:rsidR="00841560" w:rsidRDefault="00841560" w:rsidP="00841560">
      <w:pPr>
        <w:jc w:val="both"/>
        <w:rPr>
          <w:rFonts w:ascii="Arial" w:hAnsi="Arial" w:cs="Arial"/>
          <w:sz w:val="24"/>
        </w:rPr>
      </w:pPr>
      <w:hyperlink r:id="rId11" w:history="1">
        <w:r w:rsidRPr="006E2FFE">
          <w:rPr>
            <w:rStyle w:val="Lienhypertexte"/>
            <w:rFonts w:ascii="Arial" w:hAnsi="Arial" w:cs="Arial"/>
            <w:sz w:val="24"/>
          </w:rPr>
          <w:t>annie.paquette@csappalaches.qc.ca</w:t>
        </w:r>
      </w:hyperlink>
    </w:p>
    <w:p w14:paraId="467606F6" w14:textId="77777777" w:rsidR="00841560" w:rsidRPr="005D30D2" w:rsidRDefault="00841560" w:rsidP="00841560">
      <w:pPr>
        <w:jc w:val="both"/>
        <w:rPr>
          <w:rFonts w:ascii="Arial" w:hAnsi="Arial" w:cs="Arial"/>
          <w:sz w:val="24"/>
        </w:rPr>
      </w:pPr>
      <w:r>
        <w:rPr>
          <w:rFonts w:ascii="Arial" w:hAnsi="Arial" w:cs="Arial"/>
          <w:sz w:val="24"/>
        </w:rPr>
        <w:t>418 338-7800, poste 2701</w:t>
      </w:r>
    </w:p>
    <w:p w14:paraId="7FD8FA25" w14:textId="77777777" w:rsidR="003E2446" w:rsidRPr="004A1A28" w:rsidRDefault="003E2446" w:rsidP="00204AD5">
      <w:pPr>
        <w:autoSpaceDE w:val="0"/>
        <w:autoSpaceDN w:val="0"/>
        <w:adjustRightInd w:val="0"/>
        <w:jc w:val="center"/>
        <w:rPr>
          <w:rFonts w:ascii="Arial" w:hAnsi="Arial" w:cs="Arial"/>
          <w:sz w:val="24"/>
        </w:rPr>
      </w:pPr>
    </w:p>
    <w:sectPr w:rsidR="003E2446" w:rsidRPr="004A1A28" w:rsidSect="00E05AAD">
      <w:headerReference w:type="first" r:id="rId12"/>
      <w:footerReference w:type="first" r:id="rId13"/>
      <w:type w:val="continuous"/>
      <w:pgSz w:w="12240" w:h="15840" w:code="1"/>
      <w:pgMar w:top="1151" w:right="1701" w:bottom="1814"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0C77" w14:textId="77777777" w:rsidR="00550B4C" w:rsidRDefault="00550B4C">
      <w:r>
        <w:separator/>
      </w:r>
    </w:p>
  </w:endnote>
  <w:endnote w:type="continuationSeparator" w:id="0">
    <w:p w14:paraId="22A0113D" w14:textId="77777777" w:rsidR="00550B4C" w:rsidRDefault="0055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14:paraId="42BC9CE1" w14:textId="77777777">
      <w:tc>
        <w:tcPr>
          <w:tcW w:w="1778" w:type="dxa"/>
          <w:noWrap/>
        </w:tcPr>
        <w:p w14:paraId="2DEE81EA" w14:textId="77777777" w:rsidR="00CD48E6" w:rsidRDefault="00CD48E6">
          <w:pPr>
            <w:pStyle w:val="Pieddepage"/>
            <w:spacing w:line="18" w:lineRule="atLeast"/>
            <w:rPr>
              <w:rFonts w:ascii="Chaloult_Cond" w:hAnsi="Chaloult_Cond"/>
            </w:rPr>
          </w:pPr>
        </w:p>
      </w:tc>
      <w:tc>
        <w:tcPr>
          <w:tcW w:w="0" w:type="auto"/>
          <w:noWrap/>
        </w:tcPr>
        <w:p w14:paraId="31FAB604"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14:paraId="7A258048"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14:paraId="0BB73947" w14:textId="77777777"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0F1D1AA9"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14:paraId="6A946BE8" w14:textId="77777777"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14:paraId="5AFC8B0E" w14:textId="77777777" w:rsidR="00CD48E6" w:rsidRDefault="00CD48E6">
          <w:pPr>
            <w:pStyle w:val="Pieddepage"/>
            <w:spacing w:line="18" w:lineRule="atLeast"/>
            <w:rPr>
              <w:rFonts w:ascii="Chaloult_Cond" w:hAnsi="Chaloult_Cond"/>
              <w:sz w:val="14"/>
            </w:rPr>
          </w:pPr>
        </w:p>
      </w:tc>
      <w:tc>
        <w:tcPr>
          <w:tcW w:w="2875" w:type="dxa"/>
          <w:noWrap/>
        </w:tcPr>
        <w:p w14:paraId="256F87E2" w14:textId="77777777" w:rsidR="00CD48E6" w:rsidRDefault="00CD48E6">
          <w:pPr>
            <w:pStyle w:val="Pieddepage"/>
            <w:spacing w:line="18" w:lineRule="atLeast"/>
            <w:rPr>
              <w:rFonts w:ascii="Chaloult_Cond" w:hAnsi="Chaloult_Cond"/>
              <w:sz w:val="14"/>
            </w:rPr>
          </w:pPr>
        </w:p>
      </w:tc>
    </w:tr>
  </w:tbl>
  <w:p w14:paraId="58DB2AEB" w14:textId="77777777"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6FE6" w14:textId="77777777" w:rsidR="00550B4C" w:rsidRDefault="00550B4C">
      <w:r>
        <w:separator/>
      </w:r>
    </w:p>
  </w:footnote>
  <w:footnote w:type="continuationSeparator" w:id="0">
    <w:p w14:paraId="6D14F828" w14:textId="77777777" w:rsidR="00550B4C" w:rsidRDefault="0055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14:paraId="255EB4AC" w14:textId="77777777" w:rsidTr="00B638BE">
      <w:trPr>
        <w:trHeight w:hRule="exact" w:val="1080"/>
      </w:trPr>
      <w:tc>
        <w:tcPr>
          <w:tcW w:w="2770" w:type="dxa"/>
          <w:gridSpan w:val="2"/>
          <w:vAlign w:val="bottom"/>
        </w:tcPr>
        <w:p w14:paraId="4351BF74" w14:textId="77777777" w:rsidR="00CD48E6" w:rsidRDefault="00E9214C">
          <w:pPr>
            <w:pStyle w:val="En-tte"/>
          </w:pPr>
          <w:r w:rsidRPr="000A460A">
            <w:rPr>
              <w:noProof/>
              <w:lang w:eastAsia="fr-CA"/>
            </w:rPr>
            <w:drawing>
              <wp:inline distT="0" distB="0" distL="0" distR="0" wp14:anchorId="56530D00" wp14:editId="4B26A5A5">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14:paraId="322A8C8C" w14:textId="77777777"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14:paraId="416821D8" w14:textId="77777777" w:rsidTr="00B638BE">
      <w:trPr>
        <w:gridAfter w:val="1"/>
        <w:wAfter w:w="3960" w:type="dxa"/>
      </w:trPr>
      <w:tc>
        <w:tcPr>
          <w:tcW w:w="1820" w:type="dxa"/>
        </w:tcPr>
        <w:p w14:paraId="3D45EDD8" w14:textId="77777777" w:rsidR="00CD48E6" w:rsidRDefault="00CD48E6">
          <w:pPr>
            <w:pStyle w:val="En-tte"/>
          </w:pPr>
        </w:p>
      </w:tc>
      <w:tc>
        <w:tcPr>
          <w:tcW w:w="5431" w:type="dxa"/>
          <w:gridSpan w:val="2"/>
        </w:tcPr>
        <w:p w14:paraId="3EC25C9F" w14:textId="77777777"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14:paraId="52E72C64" w14:textId="77777777"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1FF"/>
    <w:multiLevelType w:val="hybridMultilevel"/>
    <w:tmpl w:val="F1F27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39C183C"/>
    <w:multiLevelType w:val="multilevel"/>
    <w:tmpl w:val="F28A4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72"/>
    <w:rsid w:val="00045CFB"/>
    <w:rsid w:val="0006349C"/>
    <w:rsid w:val="000C61DA"/>
    <w:rsid w:val="001D311B"/>
    <w:rsid w:val="001F412A"/>
    <w:rsid w:val="00204AD5"/>
    <w:rsid w:val="00224AE1"/>
    <w:rsid w:val="002256A1"/>
    <w:rsid w:val="00264C23"/>
    <w:rsid w:val="00290BFB"/>
    <w:rsid w:val="002C23A0"/>
    <w:rsid w:val="002E0717"/>
    <w:rsid w:val="002E213D"/>
    <w:rsid w:val="003051A4"/>
    <w:rsid w:val="003501B7"/>
    <w:rsid w:val="00373FE9"/>
    <w:rsid w:val="003B7474"/>
    <w:rsid w:val="003D3B62"/>
    <w:rsid w:val="003E2446"/>
    <w:rsid w:val="004313AD"/>
    <w:rsid w:val="00447182"/>
    <w:rsid w:val="00486609"/>
    <w:rsid w:val="004A1A28"/>
    <w:rsid w:val="004D24F1"/>
    <w:rsid w:val="00521B56"/>
    <w:rsid w:val="0052403B"/>
    <w:rsid w:val="00543812"/>
    <w:rsid w:val="00546C18"/>
    <w:rsid w:val="00550B4C"/>
    <w:rsid w:val="005B33CA"/>
    <w:rsid w:val="005F3155"/>
    <w:rsid w:val="00637472"/>
    <w:rsid w:val="006561B4"/>
    <w:rsid w:val="0066074C"/>
    <w:rsid w:val="0066263E"/>
    <w:rsid w:val="0066605F"/>
    <w:rsid w:val="00690BCF"/>
    <w:rsid w:val="006B7649"/>
    <w:rsid w:val="007075D2"/>
    <w:rsid w:val="00712AEB"/>
    <w:rsid w:val="00741384"/>
    <w:rsid w:val="007501D2"/>
    <w:rsid w:val="00754A8B"/>
    <w:rsid w:val="00760C4A"/>
    <w:rsid w:val="00761D9B"/>
    <w:rsid w:val="00841560"/>
    <w:rsid w:val="00842BFC"/>
    <w:rsid w:val="008B6853"/>
    <w:rsid w:val="008E6CB5"/>
    <w:rsid w:val="008F7000"/>
    <w:rsid w:val="009508DE"/>
    <w:rsid w:val="009A0946"/>
    <w:rsid w:val="009B58A4"/>
    <w:rsid w:val="009D48A6"/>
    <w:rsid w:val="00A30760"/>
    <w:rsid w:val="00A35197"/>
    <w:rsid w:val="00A7079E"/>
    <w:rsid w:val="00A7362C"/>
    <w:rsid w:val="00A81840"/>
    <w:rsid w:val="00A8513A"/>
    <w:rsid w:val="00A85B5E"/>
    <w:rsid w:val="00AA4B7D"/>
    <w:rsid w:val="00B638BE"/>
    <w:rsid w:val="00BB2EC1"/>
    <w:rsid w:val="00C35B0E"/>
    <w:rsid w:val="00CA37D3"/>
    <w:rsid w:val="00CA504D"/>
    <w:rsid w:val="00CD48E6"/>
    <w:rsid w:val="00CE738F"/>
    <w:rsid w:val="00CF2A1E"/>
    <w:rsid w:val="00D02FD9"/>
    <w:rsid w:val="00D113CF"/>
    <w:rsid w:val="00D22495"/>
    <w:rsid w:val="00D33C54"/>
    <w:rsid w:val="00DE7C54"/>
    <w:rsid w:val="00E05AAD"/>
    <w:rsid w:val="00E60A1D"/>
    <w:rsid w:val="00E9214C"/>
    <w:rsid w:val="00ED2822"/>
    <w:rsid w:val="00EE6AFB"/>
    <w:rsid w:val="00F2494F"/>
    <w:rsid w:val="00F44B1C"/>
    <w:rsid w:val="00F52039"/>
    <w:rsid w:val="00F67A13"/>
    <w:rsid w:val="00F90079"/>
    <w:rsid w:val="00FA3617"/>
    <w:rsid w:val="00FA76C5"/>
    <w:rsid w:val="00FE6D44"/>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F9653D"/>
  <w15:chartTrackingRefBased/>
  <w15:docId w15:val="{3B1EC20C-0341-4C80-B626-4D4539C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customStyle="1" w:styleId="Mentionnonrsolue1">
    <w:name w:val="Mention non résolue1"/>
    <w:uiPriority w:val="99"/>
    <w:semiHidden/>
    <w:unhideWhenUsed/>
    <w:rsid w:val="003E2446"/>
    <w:rPr>
      <w:color w:val="605E5C"/>
      <w:shd w:val="clear" w:color="auto" w:fill="E1DFDD"/>
    </w:rPr>
  </w:style>
  <w:style w:type="paragraph" w:styleId="Paragraphedeliste">
    <w:name w:val="List Paragraph"/>
    <w:basedOn w:val="Normal"/>
    <w:uiPriority w:val="34"/>
    <w:qFormat/>
    <w:rsid w:val="0066074C"/>
    <w:pPr>
      <w:spacing w:after="160" w:line="259"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4313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3AD"/>
    <w:rPr>
      <w:rFonts w:ascii="Segoe UI" w:hAnsi="Segoe UI" w:cs="Segoe UI"/>
      <w:sz w:val="18"/>
      <w:szCs w:val="18"/>
      <w:lang w:eastAsia="fr-FR"/>
    </w:rPr>
  </w:style>
  <w:style w:type="paragraph" w:customStyle="1" w:styleId="paragraph">
    <w:name w:val="paragraph"/>
    <w:basedOn w:val="Normal"/>
    <w:rsid w:val="00204AD5"/>
    <w:pPr>
      <w:spacing w:before="100" w:beforeAutospacing="1" w:after="100" w:afterAutospacing="1"/>
    </w:pPr>
    <w:rPr>
      <w:sz w:val="24"/>
      <w:szCs w:val="24"/>
      <w:lang w:eastAsia="fr-CA"/>
    </w:rPr>
  </w:style>
  <w:style w:type="character" w:customStyle="1" w:styleId="normaltextrun">
    <w:name w:val="normaltextrun"/>
    <w:basedOn w:val="Policepardfaut"/>
    <w:rsid w:val="00204AD5"/>
  </w:style>
  <w:style w:type="character" w:customStyle="1" w:styleId="eop">
    <w:name w:val="eop"/>
    <w:basedOn w:val="Policepardfaut"/>
    <w:rsid w:val="00204AD5"/>
  </w:style>
  <w:style w:type="character" w:styleId="Mentionnonrsolue">
    <w:name w:val="Unresolved Mention"/>
    <w:basedOn w:val="Policepardfaut"/>
    <w:uiPriority w:val="99"/>
    <w:semiHidden/>
    <w:unhideWhenUsed/>
    <w:rsid w:val="0075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e.paquette@csappalaches.qc.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3032-9599-490D-8D6B-2E5FF27491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3.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3CDA2-035A-4354-BC46-8D590E6B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698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823</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3</cp:revision>
  <cp:lastPrinted>2021-07-05T18:11:00Z</cp:lastPrinted>
  <dcterms:created xsi:type="dcterms:W3CDTF">2022-05-24T15:14:00Z</dcterms:created>
  <dcterms:modified xsi:type="dcterms:W3CDTF">2022-05-24T15:15:00Z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