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5C97D" w14:textId="77777777" w:rsidR="0038381F" w:rsidRDefault="0038381F" w:rsidP="00643744">
      <w:pPr>
        <w:jc w:val="center"/>
        <w:rPr>
          <w:rFonts w:ascii="Arial" w:hAnsi="Arial" w:cs="Arial"/>
          <w:b/>
          <w:sz w:val="24"/>
          <w:szCs w:val="24"/>
        </w:rPr>
      </w:pPr>
    </w:p>
    <w:p w14:paraId="056FE3C7" w14:textId="77777777" w:rsidR="0038381F" w:rsidRDefault="0038381F" w:rsidP="00643744">
      <w:pPr>
        <w:jc w:val="center"/>
        <w:rPr>
          <w:rFonts w:ascii="Arial" w:hAnsi="Arial" w:cs="Arial"/>
          <w:b/>
          <w:sz w:val="24"/>
          <w:szCs w:val="24"/>
        </w:rPr>
      </w:pPr>
    </w:p>
    <w:p w14:paraId="5D047676" w14:textId="1C1FA7AA" w:rsidR="00643744" w:rsidRDefault="00643744" w:rsidP="00643744">
      <w:pPr>
        <w:jc w:val="center"/>
        <w:rPr>
          <w:rFonts w:ascii="Arial" w:hAnsi="Arial" w:cs="Arial"/>
          <w:b/>
          <w:sz w:val="24"/>
          <w:szCs w:val="24"/>
        </w:rPr>
      </w:pPr>
      <w:r w:rsidRPr="008F2314">
        <w:rPr>
          <w:rFonts w:ascii="Arial" w:hAnsi="Arial" w:cs="Arial"/>
          <w:b/>
          <w:sz w:val="24"/>
          <w:szCs w:val="24"/>
        </w:rPr>
        <w:t xml:space="preserve">Dévoilement des classes gagnantes du Défi </w:t>
      </w:r>
      <w:proofErr w:type="spellStart"/>
      <w:r w:rsidRPr="008F2314">
        <w:rPr>
          <w:rFonts w:ascii="Arial" w:hAnsi="Arial" w:cs="Arial"/>
          <w:b/>
          <w:sz w:val="24"/>
          <w:szCs w:val="24"/>
        </w:rPr>
        <w:t>OSEntreprendre</w:t>
      </w:r>
      <w:proofErr w:type="spellEnd"/>
    </w:p>
    <w:p w14:paraId="7F5BA901" w14:textId="77777777" w:rsidR="00643744" w:rsidRPr="008F2314" w:rsidRDefault="00643744" w:rsidP="00643744">
      <w:pPr>
        <w:jc w:val="center"/>
        <w:rPr>
          <w:rFonts w:ascii="Arial" w:hAnsi="Arial" w:cs="Arial"/>
          <w:b/>
          <w:sz w:val="24"/>
          <w:szCs w:val="24"/>
        </w:rPr>
      </w:pPr>
    </w:p>
    <w:p w14:paraId="0F417F23" w14:textId="3081F38E" w:rsidR="00643744" w:rsidRDefault="00643744" w:rsidP="00643744">
      <w:pPr>
        <w:jc w:val="both"/>
        <w:rPr>
          <w:rFonts w:ascii="Arial" w:hAnsi="Arial" w:cs="Arial"/>
          <w:sz w:val="24"/>
          <w:szCs w:val="24"/>
        </w:rPr>
      </w:pPr>
      <w:r w:rsidRPr="008F2314">
        <w:rPr>
          <w:rFonts w:ascii="Arial" w:hAnsi="Arial" w:cs="Arial"/>
          <w:b/>
          <w:sz w:val="24"/>
          <w:szCs w:val="24"/>
        </w:rPr>
        <w:t>Thetford Mines – le 6 mai 2022 –</w:t>
      </w:r>
      <w:r>
        <w:rPr>
          <w:rFonts w:ascii="Arial" w:hAnsi="Arial" w:cs="Arial"/>
          <w:sz w:val="24"/>
          <w:szCs w:val="24"/>
        </w:rPr>
        <w:t xml:space="preserve"> C’est </w:t>
      </w:r>
      <w:r w:rsidRPr="0043271D">
        <w:rPr>
          <w:rFonts w:ascii="Arial" w:hAnsi="Arial" w:cs="Arial"/>
          <w:sz w:val="24"/>
          <w:szCs w:val="24"/>
        </w:rPr>
        <w:t xml:space="preserve">récemment qu’avait lieu le dévoilement des équipes gagnantes du Défi </w:t>
      </w:r>
      <w:proofErr w:type="spellStart"/>
      <w:r w:rsidRPr="0043271D">
        <w:rPr>
          <w:rFonts w:ascii="Arial" w:hAnsi="Arial" w:cs="Arial"/>
          <w:sz w:val="24"/>
          <w:szCs w:val="24"/>
        </w:rPr>
        <w:t>OSEntreprendre</w:t>
      </w:r>
      <w:proofErr w:type="spellEnd"/>
      <w:r w:rsidRPr="0043271D">
        <w:rPr>
          <w:rFonts w:ascii="Arial" w:hAnsi="Arial" w:cs="Arial"/>
          <w:sz w:val="24"/>
          <w:szCs w:val="24"/>
        </w:rPr>
        <w:t xml:space="preserve">. Ce concours provincial qui s’adresse à tous les élèves, du primaire </w:t>
      </w:r>
      <w:r>
        <w:rPr>
          <w:rFonts w:ascii="Arial" w:hAnsi="Arial" w:cs="Arial"/>
          <w:sz w:val="24"/>
          <w:szCs w:val="24"/>
        </w:rPr>
        <w:t>à l’université</w:t>
      </w:r>
      <w:r w:rsidRPr="0043271D">
        <w:rPr>
          <w:rFonts w:ascii="Arial" w:hAnsi="Arial" w:cs="Arial"/>
          <w:sz w:val="24"/>
          <w:szCs w:val="24"/>
        </w:rPr>
        <w:t>, a réuni pas moins de 49 314 participants.</w:t>
      </w:r>
    </w:p>
    <w:p w14:paraId="04695326" w14:textId="77777777" w:rsidR="0038381F" w:rsidRPr="0043271D" w:rsidRDefault="0038381F" w:rsidP="00643744">
      <w:pPr>
        <w:jc w:val="both"/>
        <w:rPr>
          <w:rFonts w:ascii="Arial" w:hAnsi="Arial" w:cs="Arial"/>
          <w:sz w:val="24"/>
          <w:szCs w:val="24"/>
        </w:rPr>
      </w:pPr>
    </w:p>
    <w:p w14:paraId="5EB71544" w14:textId="3145747D" w:rsidR="00643744" w:rsidRDefault="00643744" w:rsidP="00643744">
      <w:pPr>
        <w:jc w:val="both"/>
        <w:rPr>
          <w:rFonts w:ascii="Arial" w:hAnsi="Arial" w:cs="Arial"/>
          <w:sz w:val="24"/>
          <w:szCs w:val="24"/>
        </w:rPr>
      </w:pPr>
      <w:r w:rsidRPr="0043271D">
        <w:rPr>
          <w:rFonts w:ascii="Arial" w:hAnsi="Arial" w:cs="Arial"/>
          <w:sz w:val="24"/>
          <w:szCs w:val="24"/>
        </w:rPr>
        <w:t xml:space="preserve">Plusieurs équipes du Centre de services scolaire des Appalaches ont été honorées à l’occasion de ce dévoilement. Ainsi, au premier cycle du primaire, la classe de Sophie Daigle de l’École </w:t>
      </w:r>
      <w:r w:rsidR="0038381F">
        <w:rPr>
          <w:rFonts w:ascii="Arial" w:hAnsi="Arial" w:cs="Arial"/>
          <w:sz w:val="24"/>
          <w:szCs w:val="24"/>
        </w:rPr>
        <w:t>de l</w:t>
      </w:r>
      <w:r w:rsidRPr="0043271D">
        <w:rPr>
          <w:rFonts w:ascii="Arial" w:hAnsi="Arial" w:cs="Arial"/>
          <w:sz w:val="24"/>
          <w:szCs w:val="24"/>
        </w:rPr>
        <w:t>a Source s’est illustrée pour son Marché de Noël.</w:t>
      </w:r>
    </w:p>
    <w:p w14:paraId="244A0B6D" w14:textId="77777777" w:rsidR="00643744" w:rsidRPr="0043271D" w:rsidRDefault="00643744" w:rsidP="00643744">
      <w:pPr>
        <w:jc w:val="both"/>
        <w:rPr>
          <w:rFonts w:ascii="Arial" w:hAnsi="Arial" w:cs="Arial"/>
          <w:sz w:val="24"/>
          <w:szCs w:val="24"/>
        </w:rPr>
      </w:pPr>
    </w:p>
    <w:p w14:paraId="30B7AA58" w14:textId="1A333B36" w:rsidR="00643744" w:rsidRDefault="00643744" w:rsidP="00643744">
      <w:pPr>
        <w:jc w:val="both"/>
        <w:rPr>
          <w:rFonts w:ascii="Arial" w:hAnsi="Arial" w:cs="Arial"/>
          <w:sz w:val="24"/>
          <w:szCs w:val="24"/>
        </w:rPr>
      </w:pPr>
      <w:r w:rsidRPr="0043271D">
        <w:rPr>
          <w:rFonts w:ascii="Arial" w:hAnsi="Arial" w:cs="Arial"/>
          <w:sz w:val="24"/>
          <w:szCs w:val="24"/>
        </w:rPr>
        <w:t xml:space="preserve">Les élèves de la classe de </w:t>
      </w:r>
      <w:r w:rsidR="0038381F">
        <w:rPr>
          <w:rFonts w:ascii="Arial" w:hAnsi="Arial" w:cs="Arial"/>
          <w:sz w:val="24"/>
          <w:szCs w:val="24"/>
        </w:rPr>
        <w:t>Caroline Drouin et Michèle Mercier</w:t>
      </w:r>
      <w:r w:rsidRPr="0043271D">
        <w:rPr>
          <w:rFonts w:ascii="Arial" w:hAnsi="Arial" w:cs="Arial"/>
          <w:sz w:val="24"/>
          <w:szCs w:val="24"/>
        </w:rPr>
        <w:t xml:space="preserve"> de l’école du Tournesol ont été honorés pour le deuxième cycle du primaire grâce à leur projet intitulé « Glissade vers le bien-être ».</w:t>
      </w:r>
    </w:p>
    <w:p w14:paraId="22308732" w14:textId="77777777" w:rsidR="00643744" w:rsidRPr="0043271D" w:rsidRDefault="00643744" w:rsidP="00643744">
      <w:pPr>
        <w:jc w:val="both"/>
        <w:rPr>
          <w:rFonts w:ascii="Arial" w:hAnsi="Arial" w:cs="Arial"/>
          <w:sz w:val="24"/>
          <w:szCs w:val="24"/>
        </w:rPr>
      </w:pPr>
    </w:p>
    <w:p w14:paraId="110EC73E" w14:textId="3ABF512C" w:rsidR="00643744" w:rsidRDefault="00643744" w:rsidP="00643744">
      <w:pPr>
        <w:jc w:val="both"/>
        <w:rPr>
          <w:rFonts w:ascii="Arial" w:hAnsi="Arial" w:cs="Arial"/>
          <w:sz w:val="24"/>
          <w:szCs w:val="24"/>
        </w:rPr>
      </w:pPr>
      <w:r w:rsidRPr="0043271D">
        <w:rPr>
          <w:rFonts w:ascii="Arial" w:hAnsi="Arial" w:cs="Arial"/>
          <w:sz w:val="24"/>
          <w:szCs w:val="24"/>
        </w:rPr>
        <w:t>Dans la catégorie du troisième cycle du primaire, trois équipes locales se sont démarquées. La classe de Chantal Lambert et Manon Paré de l’école institutionnelle Paul VI et St-Nom-de-Marie pour le rallye photos, de même que la classe de Geneviève Lessard de l’école Dominique-</w:t>
      </w:r>
      <w:proofErr w:type="spellStart"/>
      <w:r w:rsidRPr="0043271D">
        <w:rPr>
          <w:rFonts w:ascii="Arial" w:hAnsi="Arial" w:cs="Arial"/>
          <w:sz w:val="24"/>
          <w:szCs w:val="24"/>
        </w:rPr>
        <w:t>Savio</w:t>
      </w:r>
      <w:proofErr w:type="spellEnd"/>
      <w:r w:rsidRPr="0043271D">
        <w:rPr>
          <w:rFonts w:ascii="Arial" w:hAnsi="Arial" w:cs="Arial"/>
          <w:sz w:val="24"/>
          <w:szCs w:val="24"/>
        </w:rPr>
        <w:t xml:space="preserve"> pour son Marché de Noël et la classe d’Évelyne Malouin de l’école Notre-Dame pour Le bonheur soufflé ont toutes été parmi les lauréates.</w:t>
      </w:r>
    </w:p>
    <w:p w14:paraId="5899CDD0" w14:textId="77777777" w:rsidR="00643744" w:rsidRPr="0043271D" w:rsidRDefault="00643744" w:rsidP="00643744">
      <w:pPr>
        <w:jc w:val="both"/>
        <w:rPr>
          <w:rFonts w:ascii="Arial" w:hAnsi="Arial" w:cs="Arial"/>
          <w:sz w:val="24"/>
          <w:szCs w:val="24"/>
        </w:rPr>
      </w:pPr>
    </w:p>
    <w:p w14:paraId="7EFE3DC2" w14:textId="50929F06" w:rsidR="00643744" w:rsidRDefault="00643744" w:rsidP="00643744">
      <w:pPr>
        <w:jc w:val="both"/>
        <w:rPr>
          <w:rFonts w:ascii="Arial" w:hAnsi="Arial" w:cs="Arial"/>
          <w:sz w:val="24"/>
          <w:szCs w:val="24"/>
        </w:rPr>
      </w:pPr>
      <w:r w:rsidRPr="0043271D">
        <w:rPr>
          <w:rFonts w:ascii="Arial" w:hAnsi="Arial" w:cs="Arial"/>
          <w:sz w:val="24"/>
          <w:szCs w:val="24"/>
        </w:rPr>
        <w:t>Enfin, au niveau secondaire, le projet Réaction en chaîne réalisé par la classe de Sylvie Fecteau de la Polyvalente de Disraeli a retenu l’attention du jury.</w:t>
      </w:r>
    </w:p>
    <w:p w14:paraId="23EB8B30" w14:textId="77777777" w:rsidR="0038381F" w:rsidRPr="0043271D" w:rsidRDefault="0038381F" w:rsidP="00643744">
      <w:pPr>
        <w:jc w:val="both"/>
        <w:rPr>
          <w:rFonts w:ascii="Arial" w:hAnsi="Arial" w:cs="Arial"/>
          <w:sz w:val="24"/>
          <w:szCs w:val="24"/>
        </w:rPr>
      </w:pPr>
    </w:p>
    <w:p w14:paraId="7A942A11" w14:textId="1F7993AF" w:rsidR="00643744" w:rsidRDefault="00643744" w:rsidP="0064374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3271D">
        <w:rPr>
          <w:rFonts w:ascii="Arial" w:hAnsi="Arial" w:cs="Arial"/>
          <w:sz w:val="24"/>
          <w:szCs w:val="24"/>
        </w:rPr>
        <w:t xml:space="preserve">Le Défi </w:t>
      </w:r>
      <w:proofErr w:type="spellStart"/>
      <w:r w:rsidRPr="0043271D">
        <w:rPr>
          <w:rFonts w:ascii="Arial" w:hAnsi="Arial" w:cs="Arial"/>
          <w:sz w:val="24"/>
          <w:szCs w:val="24"/>
          <w:shd w:val="clear" w:color="auto" w:fill="FFFFFF"/>
        </w:rPr>
        <w:t>OSEntreprendre</w:t>
      </w:r>
      <w:proofErr w:type="spellEnd"/>
      <w:r w:rsidRPr="0043271D">
        <w:rPr>
          <w:rFonts w:ascii="Arial" w:hAnsi="Arial" w:cs="Arial"/>
          <w:sz w:val="24"/>
          <w:szCs w:val="24"/>
          <w:shd w:val="clear" w:color="auto" w:fill="FFFFFF"/>
        </w:rPr>
        <w:t xml:space="preserve"> a pour mission d’inspirer le désir d’entreprendre pour contribuer à bâtir un Québec fier, innovant, engagé et prospère. </w:t>
      </w:r>
      <w:r>
        <w:rPr>
          <w:rFonts w:ascii="Arial" w:hAnsi="Arial" w:cs="Arial"/>
          <w:sz w:val="24"/>
          <w:szCs w:val="24"/>
          <w:shd w:val="clear" w:color="auto" w:fill="FFFFFF"/>
        </w:rPr>
        <w:t>Il s’agit d’</w:t>
      </w:r>
      <w:r w:rsidRPr="0043271D">
        <w:rPr>
          <w:rFonts w:ascii="Arial" w:hAnsi="Arial" w:cs="Arial"/>
          <w:sz w:val="24"/>
          <w:szCs w:val="24"/>
          <w:shd w:val="clear" w:color="auto" w:fill="FFFFFF"/>
        </w:rPr>
        <w:t>un grand mouvement québécois qui fait rayonner les initiatives entrepreneuriales de milliers de participants annuellement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623625D" w14:textId="77777777" w:rsidR="00643744" w:rsidRDefault="00643744" w:rsidP="0064374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1ED247" w14:textId="66814FB1" w:rsidR="00643744" w:rsidRDefault="00643744" w:rsidP="006437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-30-</w:t>
      </w:r>
    </w:p>
    <w:p w14:paraId="09DB2533" w14:textId="77777777" w:rsidR="00643744" w:rsidRDefault="00643744" w:rsidP="00643744">
      <w:pPr>
        <w:jc w:val="center"/>
        <w:rPr>
          <w:rFonts w:ascii="Arial" w:hAnsi="Arial" w:cs="Arial"/>
          <w:sz w:val="24"/>
          <w:szCs w:val="24"/>
        </w:rPr>
      </w:pPr>
    </w:p>
    <w:p w14:paraId="3675AA43" w14:textId="77777777" w:rsidR="00643744" w:rsidRPr="00643744" w:rsidRDefault="00643744" w:rsidP="00643744">
      <w:pPr>
        <w:rPr>
          <w:rFonts w:ascii="Arial" w:hAnsi="Arial" w:cs="Arial"/>
          <w:sz w:val="24"/>
          <w:szCs w:val="24"/>
        </w:rPr>
      </w:pPr>
      <w:r w:rsidRPr="00643744">
        <w:rPr>
          <w:rFonts w:ascii="Arial" w:hAnsi="Arial" w:cs="Arial"/>
          <w:sz w:val="24"/>
          <w:szCs w:val="24"/>
        </w:rPr>
        <w:t>Renseignements :</w:t>
      </w:r>
      <w:r w:rsidRPr="00643744">
        <w:rPr>
          <w:rFonts w:ascii="Arial" w:hAnsi="Arial" w:cs="Arial"/>
          <w:sz w:val="24"/>
          <w:szCs w:val="24"/>
        </w:rPr>
        <w:tab/>
      </w:r>
      <w:r w:rsidRPr="00643744">
        <w:rPr>
          <w:rFonts w:ascii="Arial" w:hAnsi="Arial" w:cs="Arial"/>
          <w:sz w:val="24"/>
          <w:szCs w:val="24"/>
        </w:rPr>
        <w:tab/>
      </w:r>
      <w:r w:rsidRPr="00643744">
        <w:rPr>
          <w:rFonts w:ascii="Arial" w:hAnsi="Arial" w:cs="Arial"/>
          <w:sz w:val="24"/>
          <w:szCs w:val="24"/>
        </w:rPr>
        <w:tab/>
      </w:r>
      <w:r w:rsidRPr="00643744">
        <w:rPr>
          <w:rFonts w:ascii="Arial" w:hAnsi="Arial" w:cs="Arial"/>
          <w:sz w:val="24"/>
          <w:szCs w:val="24"/>
        </w:rPr>
        <w:tab/>
      </w:r>
      <w:r w:rsidRPr="00643744">
        <w:rPr>
          <w:rFonts w:ascii="Arial" w:hAnsi="Arial" w:cs="Arial"/>
          <w:sz w:val="24"/>
          <w:szCs w:val="24"/>
        </w:rPr>
        <w:tab/>
        <w:t>Source :</w:t>
      </w:r>
    </w:p>
    <w:p w14:paraId="5B119638" w14:textId="77777777" w:rsidR="00643744" w:rsidRPr="00643744" w:rsidRDefault="00643744" w:rsidP="00643744">
      <w:pPr>
        <w:rPr>
          <w:rFonts w:ascii="Arial" w:hAnsi="Arial" w:cs="Arial"/>
          <w:sz w:val="24"/>
          <w:szCs w:val="24"/>
        </w:rPr>
      </w:pPr>
      <w:r w:rsidRPr="00643744">
        <w:rPr>
          <w:rFonts w:ascii="Arial" w:hAnsi="Arial" w:cs="Arial"/>
          <w:sz w:val="24"/>
          <w:szCs w:val="24"/>
        </w:rPr>
        <w:t>Julie Roy-Lafrance</w:t>
      </w:r>
      <w:r w:rsidRPr="00643744">
        <w:rPr>
          <w:rFonts w:ascii="Arial" w:hAnsi="Arial" w:cs="Arial"/>
          <w:sz w:val="24"/>
          <w:szCs w:val="24"/>
        </w:rPr>
        <w:tab/>
      </w:r>
      <w:r w:rsidRPr="00643744">
        <w:rPr>
          <w:rFonts w:ascii="Arial" w:hAnsi="Arial" w:cs="Arial"/>
          <w:sz w:val="24"/>
          <w:szCs w:val="24"/>
        </w:rPr>
        <w:tab/>
      </w:r>
      <w:r w:rsidRPr="00643744">
        <w:rPr>
          <w:rFonts w:ascii="Arial" w:hAnsi="Arial" w:cs="Arial"/>
          <w:sz w:val="24"/>
          <w:szCs w:val="24"/>
        </w:rPr>
        <w:tab/>
      </w:r>
      <w:r w:rsidRPr="00643744">
        <w:rPr>
          <w:rFonts w:ascii="Arial" w:hAnsi="Arial" w:cs="Arial"/>
          <w:sz w:val="24"/>
          <w:szCs w:val="24"/>
        </w:rPr>
        <w:tab/>
      </w:r>
      <w:r w:rsidRPr="00643744">
        <w:rPr>
          <w:rFonts w:ascii="Arial" w:hAnsi="Arial" w:cs="Arial"/>
          <w:sz w:val="24"/>
          <w:szCs w:val="24"/>
        </w:rPr>
        <w:tab/>
        <w:t>Mario Royer</w:t>
      </w:r>
    </w:p>
    <w:p w14:paraId="4CBCBFEE" w14:textId="31BAE2F5" w:rsidR="00643744" w:rsidRPr="00643744" w:rsidRDefault="00990223" w:rsidP="006437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990223">
        <w:rPr>
          <w:rFonts w:ascii="Arial" w:hAnsi="Arial" w:cs="Arial"/>
          <w:sz w:val="24"/>
          <w:szCs w:val="24"/>
        </w:rPr>
        <w:t>onseillère en orientation</w:t>
      </w:r>
      <w:r w:rsidR="00643744" w:rsidRPr="00643744">
        <w:rPr>
          <w:rFonts w:ascii="Arial" w:hAnsi="Arial" w:cs="Arial"/>
          <w:sz w:val="24"/>
          <w:szCs w:val="24"/>
        </w:rPr>
        <w:tab/>
      </w:r>
      <w:r w:rsidR="00643744" w:rsidRPr="00643744">
        <w:rPr>
          <w:rFonts w:ascii="Arial" w:hAnsi="Arial" w:cs="Arial"/>
          <w:sz w:val="24"/>
          <w:szCs w:val="24"/>
        </w:rPr>
        <w:tab/>
      </w:r>
      <w:r w:rsidR="00643744" w:rsidRPr="00643744">
        <w:rPr>
          <w:rFonts w:ascii="Arial" w:hAnsi="Arial" w:cs="Arial"/>
          <w:sz w:val="24"/>
          <w:szCs w:val="24"/>
        </w:rPr>
        <w:tab/>
      </w:r>
      <w:r w:rsidR="00643744" w:rsidRPr="00643744">
        <w:rPr>
          <w:rFonts w:ascii="Arial" w:hAnsi="Arial" w:cs="Arial"/>
          <w:sz w:val="24"/>
          <w:szCs w:val="24"/>
        </w:rPr>
        <w:tab/>
        <w:t>conseiller en communication</w:t>
      </w:r>
    </w:p>
    <w:p w14:paraId="001BE249" w14:textId="718C9E2B" w:rsidR="00643744" w:rsidRPr="00643744" w:rsidRDefault="00643744" w:rsidP="00643744">
      <w:pPr>
        <w:rPr>
          <w:rFonts w:ascii="Arial" w:hAnsi="Arial" w:cs="Arial"/>
          <w:sz w:val="24"/>
          <w:szCs w:val="24"/>
        </w:rPr>
      </w:pPr>
      <w:r w:rsidRPr="00643744">
        <w:rPr>
          <w:rFonts w:ascii="Arial" w:hAnsi="Arial" w:cs="Arial"/>
          <w:sz w:val="24"/>
          <w:szCs w:val="24"/>
        </w:rPr>
        <w:t>418 338-780</w:t>
      </w:r>
      <w:r w:rsidR="00653A91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643744">
        <w:rPr>
          <w:rFonts w:ascii="Arial" w:hAnsi="Arial" w:cs="Arial"/>
          <w:sz w:val="24"/>
          <w:szCs w:val="24"/>
        </w:rPr>
        <w:t>, poste</w:t>
      </w:r>
      <w:r w:rsidR="00653A91">
        <w:rPr>
          <w:rFonts w:ascii="Arial" w:hAnsi="Arial" w:cs="Arial"/>
          <w:sz w:val="24"/>
          <w:szCs w:val="24"/>
        </w:rPr>
        <w:t xml:space="preserve"> 2136</w:t>
      </w:r>
      <w:r w:rsidRPr="00643744">
        <w:rPr>
          <w:rFonts w:ascii="Arial" w:hAnsi="Arial" w:cs="Arial"/>
          <w:sz w:val="24"/>
          <w:szCs w:val="24"/>
        </w:rPr>
        <w:tab/>
      </w:r>
      <w:r w:rsidRPr="00643744">
        <w:rPr>
          <w:rFonts w:ascii="Arial" w:hAnsi="Arial" w:cs="Arial"/>
          <w:color w:val="FF0000"/>
          <w:sz w:val="24"/>
          <w:szCs w:val="24"/>
        </w:rPr>
        <w:tab/>
      </w:r>
      <w:r w:rsidRPr="00643744">
        <w:rPr>
          <w:rFonts w:ascii="Arial" w:hAnsi="Arial" w:cs="Arial"/>
          <w:color w:val="FF0000"/>
          <w:sz w:val="24"/>
          <w:szCs w:val="24"/>
        </w:rPr>
        <w:tab/>
      </w:r>
      <w:r w:rsidRPr="00643744">
        <w:rPr>
          <w:rFonts w:ascii="Arial" w:hAnsi="Arial" w:cs="Arial"/>
          <w:color w:val="FF0000"/>
          <w:sz w:val="24"/>
          <w:szCs w:val="24"/>
        </w:rPr>
        <w:tab/>
      </w:r>
      <w:r w:rsidRPr="00643744">
        <w:rPr>
          <w:rFonts w:ascii="Arial" w:hAnsi="Arial" w:cs="Arial"/>
          <w:sz w:val="24"/>
          <w:szCs w:val="24"/>
        </w:rPr>
        <w:t>mario.royer@csappalaches.qc.ca</w:t>
      </w:r>
    </w:p>
    <w:p w14:paraId="48C4AF4F" w14:textId="77777777" w:rsidR="00643744" w:rsidRPr="00643744" w:rsidRDefault="00643744" w:rsidP="00643744">
      <w:pPr>
        <w:rPr>
          <w:rFonts w:ascii="Arial" w:hAnsi="Arial" w:cs="Arial"/>
          <w:sz w:val="24"/>
          <w:szCs w:val="24"/>
        </w:rPr>
      </w:pPr>
      <w:r w:rsidRPr="00643744">
        <w:rPr>
          <w:rFonts w:ascii="Arial" w:hAnsi="Arial" w:cs="Arial"/>
          <w:sz w:val="24"/>
          <w:szCs w:val="24"/>
        </w:rPr>
        <w:t>julie.roylafrance@csappalaches.qc.ca</w:t>
      </w:r>
    </w:p>
    <w:p w14:paraId="3C864AA9" w14:textId="77777777" w:rsidR="00643744" w:rsidRPr="00643744" w:rsidRDefault="00643744" w:rsidP="00643744">
      <w:pPr>
        <w:jc w:val="both"/>
        <w:rPr>
          <w:rFonts w:ascii="Arial" w:hAnsi="Arial" w:cs="Arial"/>
          <w:sz w:val="24"/>
          <w:szCs w:val="24"/>
        </w:rPr>
      </w:pPr>
    </w:p>
    <w:p w14:paraId="7FD8FA25" w14:textId="59318D3E" w:rsidR="003E2446" w:rsidRPr="00643744" w:rsidRDefault="003E2446" w:rsidP="00643744">
      <w:pPr>
        <w:rPr>
          <w:sz w:val="24"/>
          <w:szCs w:val="24"/>
        </w:rPr>
      </w:pPr>
    </w:p>
    <w:sectPr w:rsidR="003E2446" w:rsidRPr="00643744" w:rsidSect="0038381F">
      <w:headerReference w:type="first" r:id="rId11"/>
      <w:footerReference w:type="first" r:id="rId12"/>
      <w:type w:val="continuous"/>
      <w:pgSz w:w="12240" w:h="15840" w:code="1"/>
      <w:pgMar w:top="1418" w:right="1361" w:bottom="1418" w:left="2262" w:header="215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A1D95" w14:textId="77777777" w:rsidR="004E470D" w:rsidRDefault="004E470D">
      <w:r>
        <w:separator/>
      </w:r>
    </w:p>
  </w:endnote>
  <w:endnote w:type="continuationSeparator" w:id="0">
    <w:p w14:paraId="77C94D8D" w14:textId="77777777" w:rsidR="004E470D" w:rsidRDefault="004E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20" w:type="dxa"/>
      <w:tblInd w:w="-1730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4"/>
      <w:gridCol w:w="1992"/>
      <w:gridCol w:w="266"/>
      <w:gridCol w:w="2891"/>
    </w:tblGrid>
    <w:tr w:rsidR="00CD48E6" w14:paraId="42BC9CE1" w14:textId="77777777">
      <w:tc>
        <w:tcPr>
          <w:tcW w:w="1778" w:type="dxa"/>
          <w:noWrap/>
        </w:tcPr>
        <w:p w14:paraId="2DEE81EA" w14:textId="77777777" w:rsidR="00CD48E6" w:rsidRDefault="00CD48E6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0" w:type="auto"/>
          <w:noWrap/>
        </w:tcPr>
        <w:p w14:paraId="31FAB604" w14:textId="77777777"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650, rue Lapierre</w:t>
          </w:r>
        </w:p>
        <w:p w14:paraId="7A258048" w14:textId="77777777"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Thetford Mines (</w:t>
          </w:r>
          <w:proofErr w:type="gramStart"/>
          <w:r>
            <w:rPr>
              <w:rFonts w:ascii="Chaloult_Cond" w:hAnsi="Chaloult_Cond"/>
              <w:sz w:val="14"/>
            </w:rPr>
            <w:t>Québec)  G</w:t>
          </w:r>
          <w:proofErr w:type="gramEnd"/>
          <w:r>
            <w:rPr>
              <w:rFonts w:ascii="Chaloult_Cond" w:hAnsi="Chaloult_Cond"/>
              <w:sz w:val="14"/>
            </w:rPr>
            <w:t>6G 7P1</w:t>
          </w:r>
        </w:p>
        <w:p w14:paraId="0BB73947" w14:textId="77777777" w:rsidR="00B638BE" w:rsidRDefault="00760C4A" w:rsidP="00B638BE">
          <w:pPr>
            <w:pStyle w:val="Pieddepage"/>
            <w:spacing w:line="18" w:lineRule="atLeast"/>
            <w:rPr>
              <w:rFonts w:ascii="Chaloult_Cond_Demi_Gras" w:hAnsi="Chaloult_Cond_Demi_Gras"/>
              <w:sz w:val="14"/>
            </w:rPr>
          </w:pPr>
          <w:r>
            <w:rPr>
              <w:rFonts w:ascii="Chaloult_Cond_Demi_Gras" w:hAnsi="Chaloult_Cond_Demi_Gras"/>
              <w:sz w:val="14"/>
            </w:rPr>
            <w:t>Téléphone : 418 338-7800</w:t>
          </w:r>
        </w:p>
        <w:p w14:paraId="0F1D1AA9" w14:textId="77777777"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Télécopieur : 418 338-7845</w:t>
          </w:r>
        </w:p>
        <w:p w14:paraId="6A946BE8" w14:textId="77777777" w:rsidR="00CD48E6" w:rsidRDefault="00B638BE" w:rsidP="00760C4A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www.</w:t>
          </w:r>
          <w:r w:rsidR="00760C4A">
            <w:rPr>
              <w:rFonts w:ascii="Chaloult_Cond" w:hAnsi="Chaloult_Cond"/>
              <w:sz w:val="14"/>
            </w:rPr>
            <w:t>csappalaches.qc.ca</w:t>
          </w:r>
        </w:p>
      </w:tc>
      <w:tc>
        <w:tcPr>
          <w:tcW w:w="250" w:type="dxa"/>
          <w:noWrap/>
        </w:tcPr>
        <w:p w14:paraId="5AFC8B0E" w14:textId="77777777" w:rsidR="00CD48E6" w:rsidRDefault="00CD48E6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875" w:type="dxa"/>
          <w:noWrap/>
        </w:tcPr>
        <w:p w14:paraId="256F87E2" w14:textId="77777777" w:rsidR="00CD48E6" w:rsidRDefault="00CD48E6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</w:tr>
  </w:tbl>
  <w:p w14:paraId="58DB2AEB" w14:textId="77777777" w:rsidR="00CD48E6" w:rsidRDefault="00CD48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5056" w14:textId="77777777" w:rsidR="004E470D" w:rsidRDefault="004E470D">
      <w:r>
        <w:separator/>
      </w:r>
    </w:p>
  </w:footnote>
  <w:footnote w:type="continuationSeparator" w:id="0">
    <w:p w14:paraId="7A615C78" w14:textId="77777777" w:rsidR="004E470D" w:rsidRDefault="004E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11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0"/>
      <w:gridCol w:w="950"/>
      <w:gridCol w:w="4481"/>
      <w:gridCol w:w="3960"/>
    </w:tblGrid>
    <w:tr w:rsidR="00CD48E6" w14:paraId="255EB4AC" w14:textId="77777777" w:rsidTr="00B638BE">
      <w:trPr>
        <w:trHeight w:hRule="exact" w:val="1080"/>
      </w:trPr>
      <w:tc>
        <w:tcPr>
          <w:tcW w:w="2770" w:type="dxa"/>
          <w:gridSpan w:val="2"/>
          <w:vAlign w:val="bottom"/>
        </w:tcPr>
        <w:p w14:paraId="4351BF74" w14:textId="77777777" w:rsidR="00CD48E6" w:rsidRDefault="00E9214C">
          <w:pPr>
            <w:pStyle w:val="En-tte"/>
          </w:pPr>
          <w:r w:rsidRPr="000A460A">
            <w:rPr>
              <w:noProof/>
              <w:lang w:eastAsia="fr-CA"/>
            </w:rPr>
            <w:drawing>
              <wp:inline distT="0" distB="0" distL="0" distR="0" wp14:anchorId="56530D00" wp14:editId="4B26A5A5">
                <wp:extent cx="1504950" cy="676275"/>
                <wp:effectExtent l="0" t="0" r="0" b="0"/>
                <wp:docPr id="1" name="Image 16" descr="CSSAppalaches_word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 descr="CSSAppalaches_word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1" w:type="dxa"/>
          <w:gridSpan w:val="2"/>
          <w:vAlign w:val="bottom"/>
        </w:tcPr>
        <w:p w14:paraId="322A8C8C" w14:textId="77777777" w:rsidR="00CD48E6" w:rsidRDefault="00CD48E6">
          <w:pPr>
            <w:pStyle w:val="En-tte"/>
            <w:tabs>
              <w:tab w:val="clear" w:pos="8640"/>
            </w:tabs>
            <w:jc w:val="right"/>
            <w:rPr>
              <w:rFonts w:ascii="Chaloult_Cond" w:hAnsi="Chaloult_Cond"/>
              <w:sz w:val="52"/>
            </w:rPr>
          </w:pPr>
          <w:r>
            <w:rPr>
              <w:rFonts w:ascii="Chaloult_Cond" w:hAnsi="Chaloult_Cond"/>
              <w:sz w:val="52"/>
            </w:rPr>
            <w:t>Communiqué</w:t>
          </w:r>
        </w:p>
      </w:tc>
    </w:tr>
    <w:tr w:rsidR="00CD48E6" w14:paraId="416821D8" w14:textId="77777777" w:rsidTr="00B638BE">
      <w:trPr>
        <w:gridAfter w:val="1"/>
        <w:wAfter w:w="3960" w:type="dxa"/>
      </w:trPr>
      <w:tc>
        <w:tcPr>
          <w:tcW w:w="1820" w:type="dxa"/>
        </w:tcPr>
        <w:p w14:paraId="3D45EDD8" w14:textId="77777777" w:rsidR="00CD48E6" w:rsidRDefault="00CD48E6">
          <w:pPr>
            <w:pStyle w:val="En-tte"/>
          </w:pPr>
        </w:p>
      </w:tc>
      <w:tc>
        <w:tcPr>
          <w:tcW w:w="5431" w:type="dxa"/>
          <w:gridSpan w:val="2"/>
        </w:tcPr>
        <w:p w14:paraId="3EC25C9F" w14:textId="77777777" w:rsidR="00CD48E6" w:rsidRDefault="00760C4A" w:rsidP="00760C4A">
          <w:pPr>
            <w:pStyle w:val="En-tte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sz w:val="15"/>
            </w:rPr>
            <w:t>Direction générale et communications</w:t>
          </w:r>
        </w:p>
      </w:tc>
    </w:tr>
  </w:tbl>
  <w:p w14:paraId="52E72C64" w14:textId="77777777" w:rsidR="00CD48E6" w:rsidRDefault="00CD48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1FF"/>
    <w:multiLevelType w:val="hybridMultilevel"/>
    <w:tmpl w:val="F1F277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C183C"/>
    <w:multiLevelType w:val="multilevel"/>
    <w:tmpl w:val="F28A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72"/>
    <w:rsid w:val="00045CFB"/>
    <w:rsid w:val="0006349C"/>
    <w:rsid w:val="000C61DA"/>
    <w:rsid w:val="001D311B"/>
    <w:rsid w:val="001F412A"/>
    <w:rsid w:val="00204AD5"/>
    <w:rsid w:val="00224AE1"/>
    <w:rsid w:val="002256A1"/>
    <w:rsid w:val="002425C7"/>
    <w:rsid w:val="002625E3"/>
    <w:rsid w:val="00264C23"/>
    <w:rsid w:val="00290BFB"/>
    <w:rsid w:val="002C23A0"/>
    <w:rsid w:val="002E0717"/>
    <w:rsid w:val="002E213D"/>
    <w:rsid w:val="003051A4"/>
    <w:rsid w:val="003501B7"/>
    <w:rsid w:val="003555D0"/>
    <w:rsid w:val="00373FE9"/>
    <w:rsid w:val="0038381F"/>
    <w:rsid w:val="003B7474"/>
    <w:rsid w:val="003D3B62"/>
    <w:rsid w:val="003E2446"/>
    <w:rsid w:val="004313AD"/>
    <w:rsid w:val="00447182"/>
    <w:rsid w:val="00475D18"/>
    <w:rsid w:val="00486609"/>
    <w:rsid w:val="004A1A28"/>
    <w:rsid w:val="004C3629"/>
    <w:rsid w:val="004D24F1"/>
    <w:rsid w:val="004E470D"/>
    <w:rsid w:val="00521B56"/>
    <w:rsid w:val="0052403B"/>
    <w:rsid w:val="00543812"/>
    <w:rsid w:val="00546C18"/>
    <w:rsid w:val="005B33CA"/>
    <w:rsid w:val="005F3155"/>
    <w:rsid w:val="00637472"/>
    <w:rsid w:val="00643744"/>
    <w:rsid w:val="00653A91"/>
    <w:rsid w:val="006561B4"/>
    <w:rsid w:val="0066074C"/>
    <w:rsid w:val="0066263E"/>
    <w:rsid w:val="0066605F"/>
    <w:rsid w:val="00687733"/>
    <w:rsid w:val="00690BCF"/>
    <w:rsid w:val="006B7649"/>
    <w:rsid w:val="007075D2"/>
    <w:rsid w:val="00712AEB"/>
    <w:rsid w:val="00741384"/>
    <w:rsid w:val="007501D2"/>
    <w:rsid w:val="00750991"/>
    <w:rsid w:val="00754A8B"/>
    <w:rsid w:val="00760C4A"/>
    <w:rsid w:val="00761D9B"/>
    <w:rsid w:val="007C4D83"/>
    <w:rsid w:val="00842BFC"/>
    <w:rsid w:val="008E6CB5"/>
    <w:rsid w:val="008F7000"/>
    <w:rsid w:val="009508DE"/>
    <w:rsid w:val="00990223"/>
    <w:rsid w:val="009A0946"/>
    <w:rsid w:val="009B58A4"/>
    <w:rsid w:val="009D48A6"/>
    <w:rsid w:val="00A30760"/>
    <w:rsid w:val="00A35197"/>
    <w:rsid w:val="00A7079E"/>
    <w:rsid w:val="00A7362C"/>
    <w:rsid w:val="00A81840"/>
    <w:rsid w:val="00A8513A"/>
    <w:rsid w:val="00A85B5E"/>
    <w:rsid w:val="00AA4B7D"/>
    <w:rsid w:val="00B638BE"/>
    <w:rsid w:val="00BB2EC1"/>
    <w:rsid w:val="00C35B0E"/>
    <w:rsid w:val="00CA37D3"/>
    <w:rsid w:val="00CA504D"/>
    <w:rsid w:val="00CD48E6"/>
    <w:rsid w:val="00CE738F"/>
    <w:rsid w:val="00CF2A1E"/>
    <w:rsid w:val="00D02FD9"/>
    <w:rsid w:val="00D113CF"/>
    <w:rsid w:val="00D22495"/>
    <w:rsid w:val="00D33C54"/>
    <w:rsid w:val="00DB676E"/>
    <w:rsid w:val="00DE7C54"/>
    <w:rsid w:val="00E05AAD"/>
    <w:rsid w:val="00E60A1D"/>
    <w:rsid w:val="00E9214C"/>
    <w:rsid w:val="00ED2822"/>
    <w:rsid w:val="00EE6AFB"/>
    <w:rsid w:val="00F2494F"/>
    <w:rsid w:val="00F44B1C"/>
    <w:rsid w:val="00F52039"/>
    <w:rsid w:val="00F67A13"/>
    <w:rsid w:val="00F90079"/>
    <w:rsid w:val="00FA3617"/>
    <w:rsid w:val="00FA76C5"/>
    <w:rsid w:val="00FE6D44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F9653D"/>
  <w15:chartTrackingRefBased/>
  <w15:docId w15:val="{3B1EC20C-0341-4C80-B626-4D4539CE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unhideWhenUsed/>
    <w:rsid w:val="003E2446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3E244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607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3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3AD"/>
    <w:rPr>
      <w:rFonts w:ascii="Segoe UI" w:hAnsi="Segoe UI" w:cs="Segoe UI"/>
      <w:sz w:val="18"/>
      <w:szCs w:val="18"/>
      <w:lang w:eastAsia="fr-FR"/>
    </w:rPr>
  </w:style>
  <w:style w:type="paragraph" w:customStyle="1" w:styleId="paragraph">
    <w:name w:val="paragraph"/>
    <w:basedOn w:val="Normal"/>
    <w:rsid w:val="00204AD5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204AD5"/>
  </w:style>
  <w:style w:type="character" w:customStyle="1" w:styleId="eop">
    <w:name w:val="eop"/>
    <w:basedOn w:val="Policepardfaut"/>
    <w:rsid w:val="00204AD5"/>
  </w:style>
  <w:style w:type="character" w:styleId="Mentionnonrsolue">
    <w:name w:val="Unresolved Mention"/>
    <w:basedOn w:val="Policepardfaut"/>
    <w:uiPriority w:val="99"/>
    <w:semiHidden/>
    <w:unhideWhenUsed/>
    <w:rsid w:val="0075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AE33D15EB0845A632EBE9057A0D17" ma:contentTypeVersion="13" ma:contentTypeDescription="Create a new document." ma:contentTypeScope="" ma:versionID="89aa35744de7e511a0833940d593a346">
  <xsd:schema xmlns:xsd="http://www.w3.org/2001/XMLSchema" xmlns:xs="http://www.w3.org/2001/XMLSchema" xmlns:p="http://schemas.microsoft.com/office/2006/metadata/properties" xmlns:ns3="0cc93efc-d1d4-4ae5-8dda-107baade9b6b" xmlns:ns4="474806ce-4e9f-49b5-89ce-394a3f06e1c8" targetNamespace="http://schemas.microsoft.com/office/2006/metadata/properties" ma:root="true" ma:fieldsID="1e630ff7b3094c613802833549edec4d" ns3:_="" ns4:_="">
    <xsd:import namespace="0cc93efc-d1d4-4ae5-8dda-107baade9b6b"/>
    <xsd:import namespace="474806ce-4e9f-49b5-89ce-394a3f06e1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3efc-d1d4-4ae5-8dda-107baade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806ce-4e9f-49b5-89ce-394a3f06e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646D-AE67-4D54-8CAF-D5294B180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93efc-d1d4-4ae5-8dda-107baade9b6b"/>
    <ds:schemaRef ds:uri="474806ce-4e9f-49b5-89ce-394a3f06e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F3032-9599-490D-8D6B-2E5FF2749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1E27F-06A5-48BF-89C9-1D9494707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F0370-1202-47CE-B7B7-A105793C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1836</CharactersWithSpaces>
  <SharedDoc>false</SharedDoc>
  <HLinks>
    <vt:vector size="6" baseType="variant">
      <vt:variant>
        <vt:i4>6094945</vt:i4>
      </vt:variant>
      <vt:variant>
        <vt:i4>0</vt:i4>
      </vt:variant>
      <vt:variant>
        <vt:i4>0</vt:i4>
      </vt:variant>
      <vt:variant>
        <vt:i4>5</vt:i4>
      </vt:variant>
      <vt:variant>
        <vt:lpwstr>mailto:mario.royer@csappalaches.qc.ca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dc:description/>
  <cp:lastModifiedBy>Mario Royer</cp:lastModifiedBy>
  <cp:revision>5</cp:revision>
  <cp:lastPrinted>2021-07-05T18:11:00Z</cp:lastPrinted>
  <dcterms:created xsi:type="dcterms:W3CDTF">2022-05-05T23:46:00Z</dcterms:created>
  <dcterms:modified xsi:type="dcterms:W3CDTF">2022-05-06T13:39:00Z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0x010100A2BAE33D15EB0845A632EBE9057A0D17</vt:lpwstr>
  </property>
</Properties>
</file>